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05" w:type="dxa"/>
        <w:jc w:val="center"/>
        <w:tblInd w:w="1976" w:type="dxa"/>
        <w:tblBorders>
          <w:bottom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6"/>
        <w:gridCol w:w="953"/>
        <w:gridCol w:w="4676"/>
      </w:tblGrid>
      <w:tr w:rsidR="0071074F" w:rsidTr="00103891">
        <w:trPr>
          <w:trHeight w:val="2552"/>
          <w:jc w:val="center"/>
        </w:trPr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</w:tcPr>
          <w:p w:rsidR="0071074F" w:rsidRDefault="0071074F" w:rsidP="00103891">
            <w:pPr>
              <w:spacing w:line="276" w:lineRule="auto"/>
              <w:jc w:val="center"/>
              <w:rPr>
                <w:b/>
                <w:smallCaps/>
                <w:lang w:val="be-BY" w:eastAsia="en-US"/>
              </w:rPr>
            </w:pPr>
            <w:r>
              <w:rPr>
                <w:b/>
                <w:smallCaps/>
                <w:lang w:val="be-BY" w:eastAsia="en-US"/>
              </w:rPr>
              <w:t>упраўленне па адукацыі</w:t>
            </w:r>
          </w:p>
          <w:p w:rsidR="0071074F" w:rsidRDefault="0071074F" w:rsidP="00103891">
            <w:pPr>
              <w:spacing w:line="276" w:lineRule="auto"/>
              <w:jc w:val="center"/>
              <w:rPr>
                <w:b/>
                <w:smallCaps/>
                <w:lang w:val="be-BY" w:eastAsia="en-US"/>
              </w:rPr>
            </w:pPr>
            <w:r>
              <w:rPr>
                <w:b/>
                <w:smallCaps/>
                <w:lang w:val="be-BY" w:eastAsia="en-US"/>
              </w:rPr>
              <w:t xml:space="preserve">адміністрацыі </w:t>
            </w:r>
          </w:p>
          <w:p w:rsidR="0071074F" w:rsidRPr="007F4123" w:rsidRDefault="0071074F" w:rsidP="00103891">
            <w:pPr>
              <w:spacing w:line="276" w:lineRule="auto"/>
              <w:jc w:val="center"/>
              <w:rPr>
                <w:b/>
                <w:smallCaps/>
                <w:lang w:val="be-BY" w:eastAsia="en-US"/>
              </w:rPr>
            </w:pPr>
            <w:r w:rsidRPr="007F4123">
              <w:rPr>
                <w:b/>
                <w:smallCaps/>
                <w:lang w:val="be-BY" w:eastAsia="en-US"/>
              </w:rPr>
              <w:t xml:space="preserve">партызанскага раёна г.мінска </w:t>
            </w:r>
          </w:p>
          <w:p w:rsidR="0071074F" w:rsidRDefault="0071074F" w:rsidP="00103891">
            <w:pPr>
              <w:spacing w:line="276" w:lineRule="auto"/>
              <w:jc w:val="center"/>
              <w:rPr>
                <w:b/>
                <w:spacing w:val="20"/>
                <w:lang w:eastAsia="en-US"/>
              </w:rPr>
            </w:pPr>
            <w:proofErr w:type="spellStart"/>
            <w:r>
              <w:rPr>
                <w:b/>
                <w:spacing w:val="20"/>
                <w:lang w:eastAsia="en-US"/>
              </w:rPr>
              <w:t>ДЗЯРЖАУНАЯ</w:t>
            </w:r>
            <w:proofErr w:type="spellEnd"/>
            <w:r>
              <w:rPr>
                <w:b/>
                <w:spacing w:val="20"/>
                <w:lang w:eastAsia="en-US"/>
              </w:rPr>
              <w:t xml:space="preserve"> </w:t>
            </w:r>
          </w:p>
          <w:p w:rsidR="0071074F" w:rsidRDefault="0071074F" w:rsidP="00103891">
            <w:pPr>
              <w:spacing w:line="276" w:lineRule="auto"/>
              <w:jc w:val="center"/>
              <w:rPr>
                <w:b/>
                <w:spacing w:val="20"/>
                <w:lang w:eastAsia="en-US"/>
              </w:rPr>
            </w:pPr>
            <w:proofErr w:type="spellStart"/>
            <w:r>
              <w:rPr>
                <w:b/>
                <w:spacing w:val="20"/>
                <w:lang w:eastAsia="en-US"/>
              </w:rPr>
              <w:t>УСТАНОВА</w:t>
            </w:r>
            <w:proofErr w:type="spellEnd"/>
            <w:r>
              <w:rPr>
                <w:b/>
                <w:spacing w:val="20"/>
                <w:lang w:eastAsia="en-US"/>
              </w:rPr>
              <w:t xml:space="preserve"> </w:t>
            </w:r>
            <w:proofErr w:type="spellStart"/>
            <w:r>
              <w:rPr>
                <w:b/>
                <w:spacing w:val="20"/>
                <w:lang w:eastAsia="en-US"/>
              </w:rPr>
              <w:t>АДУКАЦЫІ</w:t>
            </w:r>
            <w:proofErr w:type="spellEnd"/>
          </w:p>
          <w:p w:rsidR="0071074F" w:rsidRDefault="0071074F" w:rsidP="00103891">
            <w:pPr>
              <w:spacing w:line="276" w:lineRule="auto"/>
              <w:jc w:val="center"/>
              <w:rPr>
                <w:b/>
                <w:spacing w:val="20"/>
                <w:lang w:eastAsia="en-US"/>
              </w:rPr>
            </w:pPr>
            <w:r>
              <w:rPr>
                <w:b/>
                <w:spacing w:val="20"/>
                <w:lang w:eastAsia="en-US"/>
              </w:rPr>
              <w:t>«</w:t>
            </w:r>
            <w:proofErr w:type="spellStart"/>
            <w:r>
              <w:rPr>
                <w:b/>
                <w:spacing w:val="20"/>
                <w:lang w:eastAsia="en-US"/>
              </w:rPr>
              <w:t>ЯСЛ</w:t>
            </w:r>
            <w:proofErr w:type="gramStart"/>
            <w:r>
              <w:rPr>
                <w:b/>
                <w:spacing w:val="20"/>
                <w:lang w:eastAsia="en-US"/>
              </w:rPr>
              <w:t>І</w:t>
            </w:r>
            <w:proofErr w:type="spellEnd"/>
            <w:r>
              <w:rPr>
                <w:b/>
                <w:spacing w:val="20"/>
                <w:lang w:eastAsia="en-US"/>
              </w:rPr>
              <w:t>-</w:t>
            </w:r>
            <w:proofErr w:type="gramEnd"/>
            <w:r>
              <w:rPr>
                <w:b/>
                <w:spacing w:val="20"/>
                <w:lang w:eastAsia="en-US"/>
              </w:rPr>
              <w:t xml:space="preserve">САД №239 </w:t>
            </w:r>
            <w:proofErr w:type="spellStart"/>
            <w:r>
              <w:rPr>
                <w:b/>
                <w:spacing w:val="20"/>
                <w:lang w:eastAsia="en-US"/>
              </w:rPr>
              <w:t>Г.МІНСКА</w:t>
            </w:r>
            <w:proofErr w:type="spellEnd"/>
            <w:r>
              <w:rPr>
                <w:b/>
                <w:spacing w:val="20"/>
                <w:lang w:eastAsia="en-US"/>
              </w:rPr>
              <w:t>»</w:t>
            </w:r>
          </w:p>
          <w:p w:rsidR="0071074F" w:rsidRDefault="0071074F" w:rsidP="00103891">
            <w:pPr>
              <w:spacing w:line="276" w:lineRule="auto"/>
              <w:jc w:val="center"/>
              <w:rPr>
                <w:rFonts w:ascii="Tahoma" w:hAnsi="Tahoma"/>
                <w:lang w:eastAsia="en-US"/>
              </w:rPr>
            </w:pPr>
          </w:p>
          <w:p w:rsidR="0071074F" w:rsidRDefault="0071074F" w:rsidP="00103891">
            <w:pPr>
              <w:spacing w:line="276" w:lineRule="auto"/>
              <w:jc w:val="center"/>
              <w:rPr>
                <w:b/>
                <w:sz w:val="27"/>
                <w:szCs w:val="27"/>
                <w:lang w:eastAsia="en-US"/>
              </w:rPr>
            </w:pPr>
            <w:proofErr w:type="spellStart"/>
            <w:r>
              <w:rPr>
                <w:b/>
                <w:spacing w:val="20"/>
                <w:sz w:val="27"/>
                <w:szCs w:val="27"/>
                <w:lang w:eastAsia="en-US"/>
              </w:rPr>
              <w:t>ЗАГАД</w:t>
            </w:r>
            <w:proofErr w:type="spellEnd"/>
          </w:p>
          <w:p w:rsidR="0071074F" w:rsidRDefault="0071074F" w:rsidP="00103891">
            <w:pPr>
              <w:spacing w:line="276" w:lineRule="auto"/>
              <w:jc w:val="center"/>
              <w:rPr>
                <w:rFonts w:ascii="Tahoma" w:hAnsi="Tahoma"/>
                <w:lang w:eastAsia="en-US"/>
              </w:rPr>
            </w:pPr>
          </w:p>
          <w:p w:rsidR="0071074F" w:rsidRDefault="0071074F" w:rsidP="0010389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________________________ № _______</w:t>
            </w:r>
          </w:p>
          <w:p w:rsidR="0071074F" w:rsidRDefault="0071074F" w:rsidP="001038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 М</w:t>
            </w:r>
            <w:r>
              <w:rPr>
                <w:sz w:val="22"/>
                <w:szCs w:val="22"/>
                <w:lang w:val="be-BY" w:eastAsia="en-US"/>
              </w:rPr>
              <w:t>і</w:t>
            </w:r>
            <w:r>
              <w:rPr>
                <w:sz w:val="22"/>
                <w:szCs w:val="22"/>
                <w:lang w:eastAsia="en-US"/>
              </w:rPr>
              <w:t xml:space="preserve">нск 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74F" w:rsidRDefault="0071074F" w:rsidP="0010389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</w:tcPr>
          <w:p w:rsidR="0071074F" w:rsidRDefault="0071074F" w:rsidP="00103891">
            <w:pPr>
              <w:spacing w:line="276" w:lineRule="auto"/>
              <w:jc w:val="center"/>
              <w:rPr>
                <w:b/>
                <w:smallCaps/>
                <w:lang w:eastAsia="en-US"/>
              </w:rPr>
            </w:pPr>
            <w:r>
              <w:rPr>
                <w:b/>
                <w:smallCaps/>
                <w:lang w:eastAsia="en-US"/>
              </w:rPr>
              <w:t>управление по образованию</w:t>
            </w:r>
          </w:p>
          <w:p w:rsidR="0071074F" w:rsidRDefault="0071074F" w:rsidP="00103891">
            <w:pPr>
              <w:spacing w:line="276" w:lineRule="auto"/>
              <w:jc w:val="center"/>
              <w:rPr>
                <w:b/>
                <w:smallCaps/>
                <w:lang w:eastAsia="en-US"/>
              </w:rPr>
            </w:pPr>
            <w:r>
              <w:rPr>
                <w:b/>
                <w:smallCaps/>
                <w:lang w:eastAsia="en-US"/>
              </w:rPr>
              <w:t xml:space="preserve">администрации </w:t>
            </w:r>
          </w:p>
          <w:p w:rsidR="0071074F" w:rsidRDefault="0071074F" w:rsidP="00103891">
            <w:pPr>
              <w:spacing w:line="276" w:lineRule="auto"/>
              <w:jc w:val="center"/>
              <w:rPr>
                <w:b/>
                <w:smallCaps/>
                <w:lang w:eastAsia="en-US"/>
              </w:rPr>
            </w:pPr>
            <w:r>
              <w:rPr>
                <w:b/>
                <w:smallCaps/>
                <w:lang w:eastAsia="en-US"/>
              </w:rPr>
              <w:t xml:space="preserve">партизанского района </w:t>
            </w:r>
            <w:proofErr w:type="spellStart"/>
            <w:r>
              <w:rPr>
                <w:b/>
                <w:smallCaps/>
                <w:lang w:eastAsia="en-US"/>
              </w:rPr>
              <w:t>г</w:t>
            </w:r>
            <w:proofErr w:type="gramStart"/>
            <w:r>
              <w:rPr>
                <w:b/>
                <w:smallCaps/>
                <w:lang w:eastAsia="en-US"/>
              </w:rPr>
              <w:t>.М</w:t>
            </w:r>
            <w:proofErr w:type="gramEnd"/>
            <w:r>
              <w:rPr>
                <w:b/>
                <w:smallCaps/>
                <w:lang w:eastAsia="en-US"/>
              </w:rPr>
              <w:t>инска</w:t>
            </w:r>
            <w:proofErr w:type="spellEnd"/>
            <w:r>
              <w:rPr>
                <w:b/>
                <w:smallCaps/>
                <w:lang w:eastAsia="en-US"/>
              </w:rPr>
              <w:t xml:space="preserve"> </w:t>
            </w:r>
          </w:p>
          <w:p w:rsidR="0071074F" w:rsidRDefault="0071074F" w:rsidP="00103891">
            <w:pPr>
              <w:spacing w:line="276" w:lineRule="auto"/>
              <w:jc w:val="center"/>
              <w:rPr>
                <w:b/>
                <w:spacing w:val="20"/>
                <w:lang w:eastAsia="en-US"/>
              </w:rPr>
            </w:pPr>
            <w:r>
              <w:rPr>
                <w:b/>
                <w:spacing w:val="20"/>
                <w:lang w:eastAsia="en-US"/>
              </w:rPr>
              <w:t>ГОСУДАРСТВЕННОЕ УЧРЕЖДЕНИЕ ОБРАЗОВАНИЯ</w:t>
            </w:r>
          </w:p>
          <w:p w:rsidR="0071074F" w:rsidRDefault="0071074F" w:rsidP="00103891">
            <w:pPr>
              <w:spacing w:line="276" w:lineRule="auto"/>
              <w:jc w:val="center"/>
              <w:rPr>
                <w:b/>
                <w:spacing w:val="20"/>
                <w:lang w:eastAsia="en-US"/>
              </w:rPr>
            </w:pPr>
            <w:r>
              <w:rPr>
                <w:b/>
                <w:spacing w:val="20"/>
                <w:lang w:eastAsia="en-US"/>
              </w:rPr>
              <w:t>«</w:t>
            </w:r>
            <w:proofErr w:type="gramStart"/>
            <w:r>
              <w:rPr>
                <w:b/>
                <w:spacing w:val="20"/>
                <w:lang w:eastAsia="en-US"/>
              </w:rPr>
              <w:t>ЯСЛИ-САД</w:t>
            </w:r>
            <w:proofErr w:type="gramEnd"/>
            <w:r>
              <w:rPr>
                <w:b/>
                <w:spacing w:val="20"/>
                <w:lang w:eastAsia="en-US"/>
              </w:rPr>
              <w:t xml:space="preserve"> №239 </w:t>
            </w:r>
            <w:proofErr w:type="spellStart"/>
            <w:r>
              <w:rPr>
                <w:b/>
                <w:spacing w:val="20"/>
                <w:lang w:eastAsia="en-US"/>
              </w:rPr>
              <w:t>Г.МИНСКА</w:t>
            </w:r>
            <w:proofErr w:type="spellEnd"/>
            <w:r>
              <w:rPr>
                <w:b/>
                <w:spacing w:val="20"/>
                <w:lang w:eastAsia="en-US"/>
              </w:rPr>
              <w:t>»</w:t>
            </w:r>
          </w:p>
          <w:p w:rsidR="0071074F" w:rsidRDefault="0071074F" w:rsidP="00103891">
            <w:pPr>
              <w:spacing w:line="276" w:lineRule="auto"/>
              <w:jc w:val="center"/>
              <w:rPr>
                <w:rFonts w:ascii="Tahoma" w:hAnsi="Tahoma"/>
                <w:lang w:eastAsia="en-US"/>
              </w:rPr>
            </w:pPr>
          </w:p>
          <w:p w:rsidR="0071074F" w:rsidRDefault="0071074F" w:rsidP="00103891">
            <w:pPr>
              <w:spacing w:line="276" w:lineRule="auto"/>
              <w:jc w:val="center"/>
              <w:rPr>
                <w:b/>
                <w:sz w:val="27"/>
                <w:szCs w:val="27"/>
                <w:lang w:eastAsia="en-US"/>
              </w:rPr>
            </w:pPr>
            <w:r>
              <w:rPr>
                <w:b/>
                <w:spacing w:val="20"/>
                <w:sz w:val="27"/>
                <w:szCs w:val="27"/>
                <w:lang w:eastAsia="en-US"/>
              </w:rPr>
              <w:t>ПРИКАЗ</w:t>
            </w:r>
            <w:r>
              <w:rPr>
                <w:b/>
                <w:sz w:val="27"/>
                <w:szCs w:val="27"/>
                <w:lang w:eastAsia="en-US"/>
              </w:rPr>
              <w:t xml:space="preserve"> </w:t>
            </w:r>
          </w:p>
          <w:p w:rsidR="0071074F" w:rsidRDefault="0071074F" w:rsidP="00103891">
            <w:pPr>
              <w:spacing w:line="276" w:lineRule="auto"/>
              <w:jc w:val="center"/>
              <w:rPr>
                <w:rFonts w:ascii="Tahoma" w:hAnsi="Tahoma"/>
                <w:lang w:eastAsia="en-US"/>
              </w:rPr>
            </w:pPr>
          </w:p>
          <w:p w:rsidR="0071074F" w:rsidRDefault="0071074F" w:rsidP="00103891">
            <w:pPr>
              <w:spacing w:line="276" w:lineRule="auto"/>
              <w:jc w:val="center"/>
              <w:rPr>
                <w:rFonts w:ascii="Tahoma" w:hAnsi="Tahoma"/>
                <w:lang w:eastAsia="en-US"/>
              </w:rPr>
            </w:pPr>
          </w:p>
          <w:p w:rsidR="0071074F" w:rsidRDefault="0071074F" w:rsidP="001038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г. Минск </w:t>
            </w:r>
          </w:p>
        </w:tc>
      </w:tr>
    </w:tbl>
    <w:p w:rsidR="0071074F" w:rsidRDefault="0071074F" w:rsidP="0071074F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>Об организации и проведении</w:t>
      </w:r>
    </w:p>
    <w:p w:rsidR="0071074F" w:rsidRDefault="0071074F" w:rsidP="0071074F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>экспериментальной деятельности</w:t>
      </w:r>
    </w:p>
    <w:p w:rsidR="0071074F" w:rsidRDefault="0071074F" w:rsidP="0071074F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>в 2021/2022 учебном году</w:t>
      </w:r>
    </w:p>
    <w:p w:rsidR="0071074F" w:rsidRDefault="0071074F" w:rsidP="0071074F">
      <w:pPr>
        <w:pStyle w:val="a3"/>
        <w:rPr>
          <w:bCs/>
          <w:sz w:val="28"/>
          <w:szCs w:val="28"/>
        </w:rPr>
      </w:pPr>
    </w:p>
    <w:p w:rsidR="0071074F" w:rsidRPr="00287E5D" w:rsidRDefault="0071074F" w:rsidP="0071074F">
      <w:pPr>
        <w:ind w:firstLine="9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пункта 4</w:t>
      </w:r>
      <w:r w:rsidRPr="00287E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статьи Кодекса Республики Беларусь </w:t>
      </w:r>
      <w:r w:rsidRPr="00287E5D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>об образовании, пункта 26 Инструкции о порядке осуществления экспериментальной и инновационной деятельности в сфере образования, утверждённой Постановлением Министерства образования Республики Беларусь от 01.09.2011 г. № 251, приказа Министерства образования Республики Беларусь от 11.08</w:t>
      </w:r>
      <w:r w:rsidRPr="00416EC4">
        <w:rPr>
          <w:sz w:val="28"/>
          <w:szCs w:val="28"/>
        </w:rPr>
        <w:t>.2021 № 589</w:t>
      </w:r>
      <w:r>
        <w:rPr>
          <w:sz w:val="28"/>
          <w:szCs w:val="28"/>
        </w:rPr>
        <w:t xml:space="preserve">, </w:t>
      </w:r>
      <w:r w:rsidRPr="007D7838">
        <w:rPr>
          <w:sz w:val="28"/>
          <w:szCs w:val="28"/>
        </w:rPr>
        <w:t>приказ</w:t>
      </w:r>
      <w:r>
        <w:rPr>
          <w:sz w:val="28"/>
          <w:szCs w:val="28"/>
        </w:rPr>
        <w:t>а</w:t>
      </w:r>
      <w:r w:rsidRPr="007D7838">
        <w:rPr>
          <w:sz w:val="28"/>
          <w:szCs w:val="28"/>
        </w:rPr>
        <w:t xml:space="preserve"> комитета по образованию </w:t>
      </w:r>
      <w:proofErr w:type="spellStart"/>
      <w:r w:rsidRPr="007D7838">
        <w:rPr>
          <w:sz w:val="28"/>
          <w:szCs w:val="28"/>
        </w:rPr>
        <w:t>Мингорисполкома</w:t>
      </w:r>
      <w:proofErr w:type="spellEnd"/>
      <w:r w:rsidRPr="007D7838">
        <w:rPr>
          <w:sz w:val="28"/>
          <w:szCs w:val="28"/>
        </w:rPr>
        <w:t xml:space="preserve"> от </w:t>
      </w:r>
      <w:r>
        <w:rPr>
          <w:sz w:val="28"/>
          <w:szCs w:val="28"/>
        </w:rPr>
        <w:t>23.08.2021</w:t>
      </w:r>
      <w:r w:rsidRPr="007D7838">
        <w:rPr>
          <w:sz w:val="28"/>
          <w:szCs w:val="28"/>
        </w:rPr>
        <w:t xml:space="preserve"> № </w:t>
      </w:r>
      <w:r>
        <w:rPr>
          <w:sz w:val="28"/>
          <w:szCs w:val="28"/>
        </w:rPr>
        <w:t>359</w:t>
      </w:r>
      <w:r w:rsidRPr="007D7838">
        <w:rPr>
          <w:sz w:val="28"/>
          <w:szCs w:val="28"/>
        </w:rPr>
        <w:t>-ОС «Об  экспериментальной и и</w:t>
      </w:r>
      <w:r>
        <w:rPr>
          <w:sz w:val="28"/>
          <w:szCs w:val="28"/>
        </w:rPr>
        <w:t>нновационной деятельности в 2021/2022</w:t>
      </w:r>
      <w:r w:rsidRPr="007D7838">
        <w:rPr>
          <w:sz w:val="28"/>
          <w:szCs w:val="28"/>
        </w:rPr>
        <w:t xml:space="preserve"> учебном году</w:t>
      </w:r>
      <w:r>
        <w:rPr>
          <w:sz w:val="28"/>
          <w:szCs w:val="28"/>
        </w:rPr>
        <w:t xml:space="preserve"> и</w:t>
      </w:r>
      <w:proofErr w:type="gramEnd"/>
      <w:r>
        <w:rPr>
          <w:sz w:val="28"/>
          <w:szCs w:val="28"/>
        </w:rPr>
        <w:t xml:space="preserve"> в соответствии с </w:t>
      </w:r>
      <w:r w:rsidRPr="00287E5D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287E5D">
        <w:rPr>
          <w:sz w:val="28"/>
          <w:szCs w:val="28"/>
        </w:rPr>
        <w:t xml:space="preserve"> управления по образованию администрации </w:t>
      </w:r>
      <w:r>
        <w:rPr>
          <w:sz w:val="28"/>
          <w:szCs w:val="28"/>
        </w:rPr>
        <w:t>Партизанского</w:t>
      </w:r>
      <w:r w:rsidRPr="00287E5D">
        <w:rPr>
          <w:sz w:val="28"/>
          <w:szCs w:val="28"/>
        </w:rPr>
        <w:t xml:space="preserve"> района г. Минска от </w:t>
      </w:r>
      <w:r>
        <w:rPr>
          <w:sz w:val="28"/>
          <w:szCs w:val="28"/>
        </w:rPr>
        <w:t>23.08</w:t>
      </w:r>
      <w:r w:rsidRPr="00287E5D">
        <w:rPr>
          <w:sz w:val="28"/>
          <w:szCs w:val="28"/>
        </w:rPr>
        <w:t xml:space="preserve">.2021 № </w:t>
      </w:r>
      <w:r>
        <w:rPr>
          <w:sz w:val="28"/>
          <w:szCs w:val="28"/>
        </w:rPr>
        <w:t>334</w:t>
      </w:r>
    </w:p>
    <w:p w:rsidR="0071074F" w:rsidRPr="00416EC4" w:rsidRDefault="0071074F" w:rsidP="0071074F">
      <w:pPr>
        <w:ind w:firstLine="900"/>
        <w:jc w:val="both"/>
        <w:rPr>
          <w:color w:val="FF0000"/>
          <w:sz w:val="28"/>
          <w:szCs w:val="28"/>
        </w:rPr>
      </w:pPr>
    </w:p>
    <w:p w:rsidR="0071074F" w:rsidRDefault="0071074F" w:rsidP="0071074F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71074F" w:rsidRDefault="0071074F" w:rsidP="0071074F">
      <w:pPr>
        <w:numPr>
          <w:ilvl w:val="0"/>
          <w:numId w:val="1"/>
        </w:numPr>
        <w:tabs>
          <w:tab w:val="num" w:pos="-1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Назначить:</w:t>
      </w:r>
    </w:p>
    <w:p w:rsidR="0071074F" w:rsidRDefault="0071074F" w:rsidP="007107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заместителя заведующего по основной деятельности </w:t>
      </w:r>
      <w:proofErr w:type="spellStart"/>
      <w:r>
        <w:rPr>
          <w:sz w:val="28"/>
          <w:szCs w:val="28"/>
        </w:rPr>
        <w:t>Шаповалову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А.Н</w:t>
      </w:r>
      <w:proofErr w:type="spellEnd"/>
      <w:r>
        <w:rPr>
          <w:sz w:val="28"/>
          <w:szCs w:val="28"/>
        </w:rPr>
        <w:t>., осуществлять общее руководство экспериментальным проектом «Апробация содержания занятий по формированию коммуникативно-познавательных и творческих умений детей старшего дошкольного возраста посредство технического конструирования (робототехники)», координирование отчётной документации, с 1 сентября 2021 г. по 31 мая 2022 г.</w:t>
      </w:r>
    </w:p>
    <w:p w:rsidR="0071074F" w:rsidRDefault="0071074F" w:rsidP="007107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Воспитателей дошкольного образования старших групп Казак </w:t>
      </w:r>
      <w:proofErr w:type="spellStart"/>
      <w:r>
        <w:rPr>
          <w:sz w:val="28"/>
          <w:szCs w:val="28"/>
        </w:rPr>
        <w:t>О.В</w:t>
      </w:r>
      <w:proofErr w:type="spellEnd"/>
      <w:r>
        <w:rPr>
          <w:sz w:val="28"/>
          <w:szCs w:val="28"/>
        </w:rPr>
        <w:t xml:space="preserve">., Протас </w:t>
      </w:r>
      <w:proofErr w:type="spellStart"/>
      <w:r>
        <w:rPr>
          <w:sz w:val="28"/>
          <w:szCs w:val="28"/>
        </w:rPr>
        <w:t>А.Ю</w:t>
      </w:r>
      <w:proofErr w:type="spellEnd"/>
      <w:r>
        <w:rPr>
          <w:sz w:val="28"/>
          <w:szCs w:val="28"/>
        </w:rPr>
        <w:t xml:space="preserve">., </w:t>
      </w:r>
      <w:proofErr w:type="gramStart"/>
      <w:r>
        <w:rPr>
          <w:sz w:val="28"/>
          <w:szCs w:val="28"/>
        </w:rPr>
        <w:t>ответственными</w:t>
      </w:r>
      <w:proofErr w:type="gramEnd"/>
      <w:r>
        <w:rPr>
          <w:sz w:val="28"/>
          <w:szCs w:val="28"/>
        </w:rPr>
        <w:t xml:space="preserve"> за выполнение программы экспериментальной деятельности в учреждении образования.</w:t>
      </w:r>
    </w:p>
    <w:p w:rsidR="0071074F" w:rsidRDefault="0071074F" w:rsidP="007107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исполнением настоящего приказа возложить </w:t>
      </w:r>
      <w:r w:rsidRPr="00287E5D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на </w:t>
      </w:r>
      <w:proofErr w:type="gramStart"/>
      <w:r>
        <w:rPr>
          <w:sz w:val="28"/>
          <w:szCs w:val="28"/>
        </w:rPr>
        <w:t>заместителя</w:t>
      </w:r>
      <w:proofErr w:type="gramEnd"/>
      <w:r>
        <w:rPr>
          <w:sz w:val="28"/>
          <w:szCs w:val="28"/>
        </w:rPr>
        <w:t xml:space="preserve"> заведующего по основной деятельности </w:t>
      </w:r>
      <w:proofErr w:type="spellStart"/>
      <w:r>
        <w:rPr>
          <w:sz w:val="28"/>
          <w:szCs w:val="28"/>
        </w:rPr>
        <w:t>Шаповалову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А.Н</w:t>
      </w:r>
      <w:proofErr w:type="spellEnd"/>
      <w:r>
        <w:rPr>
          <w:sz w:val="28"/>
          <w:szCs w:val="28"/>
        </w:rPr>
        <w:t>.</w:t>
      </w:r>
    </w:p>
    <w:p w:rsidR="0071074F" w:rsidRDefault="0071074F" w:rsidP="0071074F">
      <w:pPr>
        <w:tabs>
          <w:tab w:val="num" w:pos="540"/>
        </w:tabs>
        <w:ind w:firstLine="709"/>
        <w:jc w:val="both"/>
        <w:rPr>
          <w:sz w:val="28"/>
          <w:szCs w:val="28"/>
        </w:rPr>
      </w:pPr>
    </w:p>
    <w:p w:rsidR="0071074F" w:rsidRPr="00006DAC" w:rsidRDefault="0071074F" w:rsidP="0071074F">
      <w:pPr>
        <w:tabs>
          <w:tab w:val="left" w:pos="6804"/>
        </w:tabs>
        <w:rPr>
          <w:sz w:val="28"/>
          <w:szCs w:val="28"/>
        </w:rPr>
      </w:pPr>
      <w:r w:rsidRPr="00006DAC">
        <w:rPr>
          <w:sz w:val="28"/>
          <w:szCs w:val="28"/>
        </w:rPr>
        <w:t xml:space="preserve">Заведующий  </w:t>
      </w:r>
      <w:proofErr w:type="gramStart"/>
      <w:r w:rsidRPr="00006DAC">
        <w:rPr>
          <w:sz w:val="28"/>
          <w:szCs w:val="28"/>
        </w:rPr>
        <w:t>яслей-сада</w:t>
      </w:r>
      <w:proofErr w:type="gramEnd"/>
      <w:r w:rsidRPr="00006DAC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 </w:t>
      </w:r>
      <w:r w:rsidRPr="00006DAC">
        <w:rPr>
          <w:sz w:val="28"/>
          <w:szCs w:val="28"/>
        </w:rPr>
        <w:t xml:space="preserve"> </w:t>
      </w:r>
      <w:r>
        <w:rPr>
          <w:sz w:val="28"/>
          <w:szCs w:val="28"/>
        </w:rPr>
        <w:t>Т.А.Кузьмич</w:t>
      </w:r>
      <w:r w:rsidRPr="00006DAC">
        <w:rPr>
          <w:sz w:val="28"/>
          <w:szCs w:val="28"/>
        </w:rPr>
        <w:t xml:space="preserve">                          </w:t>
      </w:r>
    </w:p>
    <w:p w:rsidR="0071074F" w:rsidRDefault="0071074F" w:rsidP="0071074F">
      <w:pPr>
        <w:tabs>
          <w:tab w:val="left" w:pos="6804"/>
        </w:tabs>
        <w:rPr>
          <w:sz w:val="28"/>
          <w:szCs w:val="28"/>
        </w:rPr>
      </w:pPr>
    </w:p>
    <w:p w:rsidR="0071074F" w:rsidRDefault="0071074F" w:rsidP="0071074F">
      <w:pPr>
        <w:tabs>
          <w:tab w:val="left" w:pos="284"/>
        </w:tabs>
        <w:ind w:firstLine="709"/>
        <w:jc w:val="both"/>
        <w:rPr>
          <w:sz w:val="30"/>
          <w:szCs w:val="30"/>
        </w:rPr>
      </w:pPr>
    </w:p>
    <w:p w:rsidR="005C4BF8" w:rsidRDefault="005C4BF8">
      <w:bookmarkStart w:id="0" w:name="_GoBack"/>
      <w:bookmarkEnd w:id="0"/>
    </w:p>
    <w:sectPr w:rsidR="005C4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1735D"/>
    <w:multiLevelType w:val="multilevel"/>
    <w:tmpl w:val="696E188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060"/>
        </w:tabs>
        <w:ind w:left="30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600"/>
        </w:tabs>
        <w:ind w:left="36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500"/>
        </w:tabs>
        <w:ind w:left="45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400"/>
        </w:tabs>
        <w:ind w:left="54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5940"/>
        </w:tabs>
        <w:ind w:left="594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6840"/>
        </w:tabs>
        <w:ind w:left="684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74F"/>
    <w:rsid w:val="005C4BF8"/>
    <w:rsid w:val="00710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0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0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2021-11-09T12:35:00Z</dcterms:created>
  <dcterms:modified xsi:type="dcterms:W3CDTF">2021-11-09T12:35:00Z</dcterms:modified>
</cp:coreProperties>
</file>